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48199" w14:textId="77777777" w:rsidR="00CD6AA3" w:rsidRDefault="00CD6AA3">
      <w:pPr>
        <w:rPr>
          <w:noProof/>
        </w:rPr>
      </w:pPr>
    </w:p>
    <w:p w14:paraId="5E95F7A5" w14:textId="1133BE34" w:rsidR="008E0BB6" w:rsidRDefault="00314428">
      <w:pPr>
        <w:rPr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48F51982" wp14:editId="4BA123ED">
            <wp:extent cx="1905000" cy="1851660"/>
            <wp:effectExtent l="0" t="0" r="0" b="0"/>
            <wp:docPr id="2" name="Slika 2" descr="logo_otroski_parlamen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otroski_parlamen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314428">
        <w:rPr>
          <w:b/>
          <w:bCs/>
          <w:sz w:val="48"/>
          <w:szCs w:val="48"/>
        </w:rPr>
        <w:t>31. OTROŠKI PARLAMENT</w:t>
      </w:r>
      <w:r>
        <w:rPr>
          <w:b/>
          <w:bCs/>
          <w:sz w:val="36"/>
          <w:szCs w:val="36"/>
        </w:rPr>
        <w:t xml:space="preserve">      </w:t>
      </w:r>
    </w:p>
    <w:p w14:paraId="72197DE7" w14:textId="56FFF97B" w:rsidR="00314428" w:rsidRDefault="00314428">
      <w:pPr>
        <w:rPr>
          <w:b/>
          <w:bCs/>
          <w:sz w:val="36"/>
          <w:szCs w:val="36"/>
        </w:rPr>
      </w:pPr>
    </w:p>
    <w:p w14:paraId="3512D98C" w14:textId="5AE30DEB" w:rsidR="00314428" w:rsidRPr="00CD6AA3" w:rsidRDefault="00314428" w:rsidP="00314428">
      <w:pPr>
        <w:jc w:val="both"/>
        <w:rPr>
          <w:sz w:val="28"/>
          <w:szCs w:val="28"/>
        </w:rPr>
      </w:pPr>
      <w:r w:rsidRPr="00CD6AA3">
        <w:rPr>
          <w:sz w:val="28"/>
          <w:szCs w:val="28"/>
        </w:rPr>
        <w:t>V četrtek, 25.</w:t>
      </w:r>
      <w:r w:rsidR="00FC0B2F" w:rsidRPr="00CD6AA3">
        <w:rPr>
          <w:sz w:val="28"/>
          <w:szCs w:val="28"/>
        </w:rPr>
        <w:t xml:space="preserve"> marca </w:t>
      </w:r>
      <w:r w:rsidRPr="00CD6AA3">
        <w:rPr>
          <w:sz w:val="28"/>
          <w:szCs w:val="28"/>
        </w:rPr>
        <w:t xml:space="preserve">2021, je potekal </w:t>
      </w:r>
      <w:r w:rsidRPr="004A4CE7">
        <w:rPr>
          <w:b/>
          <w:bCs/>
          <w:sz w:val="28"/>
          <w:szCs w:val="28"/>
        </w:rPr>
        <w:t>31. otroški parlamen</w:t>
      </w:r>
      <w:r w:rsidRPr="00CD6AA3">
        <w:rPr>
          <w:sz w:val="28"/>
          <w:szCs w:val="28"/>
        </w:rPr>
        <w:t xml:space="preserve">t s pomočjo videokonferenčne platforme ZOOM. </w:t>
      </w:r>
      <w:r w:rsidR="00FC0B2F" w:rsidRPr="00CD6AA3">
        <w:rPr>
          <w:sz w:val="28"/>
          <w:szCs w:val="28"/>
        </w:rPr>
        <w:t xml:space="preserve">Tema letošnjega otroškega parlamenta je </w:t>
      </w:r>
      <w:r w:rsidR="00FC0B2F" w:rsidRPr="007F4C09">
        <w:rPr>
          <w:b/>
          <w:bCs/>
          <w:sz w:val="28"/>
          <w:szCs w:val="28"/>
        </w:rPr>
        <w:t>Moja poklicna prihodnost</w:t>
      </w:r>
      <w:r w:rsidR="00FC0B2F" w:rsidRPr="00CD6AA3">
        <w:rPr>
          <w:sz w:val="28"/>
          <w:szCs w:val="28"/>
        </w:rPr>
        <w:t xml:space="preserve">. </w:t>
      </w:r>
    </w:p>
    <w:p w14:paraId="3A4F852D" w14:textId="104AB000" w:rsidR="00314428" w:rsidRPr="00CD6AA3" w:rsidRDefault="00FC0B2F" w:rsidP="00314428">
      <w:pPr>
        <w:jc w:val="both"/>
        <w:rPr>
          <w:sz w:val="28"/>
          <w:szCs w:val="28"/>
        </w:rPr>
      </w:pPr>
      <w:r w:rsidRPr="00CD6AA3">
        <w:rPr>
          <w:sz w:val="28"/>
          <w:szCs w:val="28"/>
        </w:rPr>
        <w:t xml:space="preserve">Našo šolo sta predstavljali delegatki Ana Smiljan iz 9.a in Zala Silič iz 8.b. Najprej sta sodelovali v plenarnem delu zasedanja, nato pa so učence razporedili v delo po skupinah. Naši učenki sta </w:t>
      </w:r>
      <w:r w:rsidR="00CD6AA3">
        <w:rPr>
          <w:sz w:val="28"/>
          <w:szCs w:val="28"/>
        </w:rPr>
        <w:t xml:space="preserve">aktivno </w:t>
      </w:r>
      <w:r w:rsidRPr="00CD6AA3">
        <w:rPr>
          <w:sz w:val="28"/>
          <w:szCs w:val="28"/>
        </w:rPr>
        <w:t>sodelovali v skupini, katere tema je bila vpliv Covida-19 na izbiro poklica in v skupini, ki je razpravljala o poklicih v Sloveniji, Evropi in svetu. Zanimive zaključke</w:t>
      </w:r>
      <w:r w:rsidR="00E213D5">
        <w:rPr>
          <w:sz w:val="28"/>
          <w:szCs w:val="28"/>
        </w:rPr>
        <w:t xml:space="preserve"> in dobre ideje</w:t>
      </w:r>
      <w:r w:rsidRPr="00CD6AA3">
        <w:rPr>
          <w:sz w:val="28"/>
          <w:szCs w:val="28"/>
        </w:rPr>
        <w:t xml:space="preserve"> petih delovnih skupin so </w:t>
      </w:r>
      <w:r w:rsidR="00CD6AA3">
        <w:rPr>
          <w:sz w:val="28"/>
          <w:szCs w:val="28"/>
        </w:rPr>
        <w:t xml:space="preserve">učenci </w:t>
      </w:r>
      <w:r w:rsidRPr="00CD6AA3">
        <w:rPr>
          <w:sz w:val="28"/>
          <w:szCs w:val="28"/>
        </w:rPr>
        <w:t>ob koncu zasedanja predstavili vsem udeležencem in izvolili delegate za nacionalni otroški parlament, ki bo potekal 21. aprila 2021.</w:t>
      </w:r>
    </w:p>
    <w:p w14:paraId="76E1CAE8" w14:textId="77777777" w:rsidR="00CD6AA3" w:rsidRDefault="00CD6AA3" w:rsidP="00314428">
      <w:pPr>
        <w:jc w:val="both"/>
        <w:rPr>
          <w:sz w:val="28"/>
          <w:szCs w:val="28"/>
        </w:rPr>
      </w:pPr>
    </w:p>
    <w:p w14:paraId="0984253F" w14:textId="09D621F8" w:rsidR="00FC0B2F" w:rsidRPr="00CD6AA3" w:rsidRDefault="00FC0B2F" w:rsidP="00314428">
      <w:pPr>
        <w:jc w:val="both"/>
        <w:rPr>
          <w:sz w:val="28"/>
          <w:szCs w:val="28"/>
        </w:rPr>
      </w:pPr>
      <w:r w:rsidRPr="00CD6AA3">
        <w:rPr>
          <w:sz w:val="28"/>
          <w:szCs w:val="28"/>
        </w:rPr>
        <w:t xml:space="preserve">Zapisala: Andreja Rinc </w:t>
      </w:r>
      <w:proofErr w:type="spellStart"/>
      <w:r w:rsidRPr="00CD6AA3">
        <w:rPr>
          <w:sz w:val="28"/>
          <w:szCs w:val="28"/>
        </w:rPr>
        <w:t>Urošević</w:t>
      </w:r>
      <w:proofErr w:type="spellEnd"/>
      <w:r w:rsidRPr="00CD6AA3">
        <w:rPr>
          <w:sz w:val="28"/>
          <w:szCs w:val="28"/>
        </w:rPr>
        <w:t>, mentorica</w:t>
      </w:r>
    </w:p>
    <w:p w14:paraId="506AAE52" w14:textId="0B77CCAA" w:rsidR="00FC0B2F" w:rsidRDefault="00CD6AA3" w:rsidP="00CD6AA3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8D8CB38" wp14:editId="204009FC">
            <wp:extent cx="3672840" cy="4221480"/>
            <wp:effectExtent l="0" t="0" r="381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422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5AB9D" w14:textId="6B94B609" w:rsidR="00314428" w:rsidRPr="00314428" w:rsidRDefault="00CD6AA3" w:rsidP="00CD6AA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21C3B31" wp14:editId="6A606C25">
            <wp:extent cx="3665220" cy="4510508"/>
            <wp:effectExtent l="0" t="0" r="0" b="444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731" cy="451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4428" w:rsidRPr="00314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28"/>
    <w:rsid w:val="00314428"/>
    <w:rsid w:val="004A4CE7"/>
    <w:rsid w:val="007F4C09"/>
    <w:rsid w:val="008E0BB6"/>
    <w:rsid w:val="00CD6AA3"/>
    <w:rsid w:val="00E213D5"/>
    <w:rsid w:val="00FC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EBAD3"/>
  <w15:chartTrackingRefBased/>
  <w15:docId w15:val="{CA2494A0-650D-43E2-90E5-F758EE3B6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8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Rinc</dc:creator>
  <cp:keywords/>
  <dc:description/>
  <cp:lastModifiedBy>Andreja Rinc</cp:lastModifiedBy>
  <cp:revision>3</cp:revision>
  <dcterms:created xsi:type="dcterms:W3CDTF">2021-03-25T08:14:00Z</dcterms:created>
  <dcterms:modified xsi:type="dcterms:W3CDTF">2021-03-25T11:37:00Z</dcterms:modified>
</cp:coreProperties>
</file>